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41" w:rsidRDefault="00493741" w:rsidP="006870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2540</wp:posOffset>
            </wp:positionV>
            <wp:extent cx="1383665" cy="817245"/>
            <wp:effectExtent l="0" t="0" r="6985" b="1905"/>
            <wp:wrapTight wrapText="bothSides">
              <wp:wrapPolygon edited="0">
                <wp:start x="2082" y="0"/>
                <wp:lineTo x="0" y="4531"/>
                <wp:lineTo x="0" y="6042"/>
                <wp:lineTo x="1784" y="8056"/>
                <wp:lineTo x="892" y="16112"/>
                <wp:lineTo x="3569" y="21147"/>
                <wp:lineTo x="3866" y="21147"/>
                <wp:lineTo x="5650" y="21147"/>
                <wp:lineTo x="12193" y="16112"/>
                <wp:lineTo x="21412" y="13091"/>
                <wp:lineTo x="21412" y="9063"/>
                <wp:lineTo x="15167" y="7049"/>
                <wp:lineTo x="13977" y="4531"/>
                <wp:lineTo x="10111" y="0"/>
                <wp:lineTo x="208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741" w:rsidRDefault="00493741" w:rsidP="006F6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27" w:rsidRPr="000138A1" w:rsidRDefault="006F6627" w:rsidP="006F66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38A1">
        <w:rPr>
          <w:rFonts w:ascii="Times New Roman" w:hAnsi="Times New Roman" w:cs="Times New Roman"/>
          <w:sz w:val="28"/>
          <w:szCs w:val="28"/>
        </w:rPr>
        <w:t xml:space="preserve">Заседание Совета директоров ПОО ТО </w:t>
      </w:r>
    </w:p>
    <w:p w:rsidR="006F6627" w:rsidRPr="000138A1" w:rsidRDefault="00151D22" w:rsidP="006F6627">
      <w:pPr>
        <w:rPr>
          <w:rFonts w:ascii="Times New Roman" w:hAnsi="Times New Roman" w:cs="Times New Roman"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>Дата</w:t>
      </w:r>
      <w:r w:rsidR="00FD5DFD">
        <w:rPr>
          <w:rFonts w:ascii="Times New Roman" w:hAnsi="Times New Roman" w:cs="Times New Roman"/>
          <w:sz w:val="28"/>
          <w:szCs w:val="28"/>
        </w:rPr>
        <w:t xml:space="preserve"> и время</w:t>
      </w:r>
      <w:r w:rsidRPr="000138A1">
        <w:rPr>
          <w:rFonts w:ascii="Times New Roman" w:hAnsi="Times New Roman" w:cs="Times New Roman"/>
          <w:sz w:val="28"/>
          <w:szCs w:val="28"/>
        </w:rPr>
        <w:t xml:space="preserve">: </w:t>
      </w:r>
      <w:r w:rsidR="00C7522F">
        <w:rPr>
          <w:rFonts w:ascii="Times New Roman" w:hAnsi="Times New Roman" w:cs="Times New Roman"/>
          <w:sz w:val="28"/>
          <w:szCs w:val="28"/>
        </w:rPr>
        <w:t xml:space="preserve">19 февраля </w:t>
      </w:r>
      <w:r w:rsidR="009C5676">
        <w:rPr>
          <w:rFonts w:ascii="Times New Roman" w:hAnsi="Times New Roman" w:cs="Times New Roman"/>
          <w:sz w:val="28"/>
          <w:szCs w:val="28"/>
        </w:rPr>
        <w:t>2019</w:t>
      </w:r>
      <w:r w:rsidR="00E019DD">
        <w:rPr>
          <w:rFonts w:ascii="Times New Roman" w:hAnsi="Times New Roman" w:cs="Times New Roman"/>
          <w:sz w:val="28"/>
          <w:szCs w:val="28"/>
        </w:rPr>
        <w:t xml:space="preserve"> </w:t>
      </w:r>
      <w:r w:rsidR="00DC7329">
        <w:rPr>
          <w:rFonts w:ascii="Times New Roman" w:hAnsi="Times New Roman" w:cs="Times New Roman"/>
          <w:sz w:val="28"/>
          <w:szCs w:val="28"/>
        </w:rPr>
        <w:t>года</w:t>
      </w:r>
      <w:r w:rsidR="002230CE">
        <w:rPr>
          <w:rFonts w:ascii="Times New Roman" w:hAnsi="Times New Roman" w:cs="Times New Roman"/>
          <w:sz w:val="28"/>
          <w:szCs w:val="28"/>
        </w:rPr>
        <w:t xml:space="preserve">, </w:t>
      </w:r>
      <w:r w:rsidR="002230CE" w:rsidRPr="002E2B5E">
        <w:rPr>
          <w:rFonts w:ascii="Times New Roman" w:hAnsi="Times New Roman" w:cs="Times New Roman"/>
          <w:sz w:val="28"/>
          <w:szCs w:val="28"/>
        </w:rPr>
        <w:t>1</w:t>
      </w:r>
      <w:r w:rsidR="00B14DEC" w:rsidRPr="002E2B5E">
        <w:rPr>
          <w:rFonts w:ascii="Times New Roman" w:hAnsi="Times New Roman" w:cs="Times New Roman"/>
          <w:sz w:val="28"/>
          <w:szCs w:val="28"/>
        </w:rPr>
        <w:t>1</w:t>
      </w:r>
      <w:r w:rsidR="002230CE" w:rsidRPr="002E2B5E">
        <w:rPr>
          <w:rFonts w:ascii="Times New Roman" w:hAnsi="Times New Roman" w:cs="Times New Roman"/>
          <w:sz w:val="28"/>
          <w:szCs w:val="28"/>
        </w:rPr>
        <w:t>:</w:t>
      </w:r>
      <w:r w:rsidR="002B0955" w:rsidRPr="002E2B5E">
        <w:rPr>
          <w:rFonts w:ascii="Times New Roman" w:hAnsi="Times New Roman" w:cs="Times New Roman"/>
          <w:sz w:val="28"/>
          <w:szCs w:val="28"/>
        </w:rPr>
        <w:t>00</w:t>
      </w:r>
    </w:p>
    <w:p w:rsidR="00944C8E" w:rsidRDefault="006F6627" w:rsidP="002F19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D26C9B" w:rsidRPr="00D26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Тюмень, </w:t>
      </w:r>
      <w:r w:rsidR="00D26C9B" w:rsidRPr="00D26C9B">
        <w:rPr>
          <w:rFonts w:ascii="Times New Roman" w:hAnsi="Times New Roman" w:cs="Times New Roman"/>
          <w:sz w:val="28"/>
          <w:szCs w:val="28"/>
        </w:rPr>
        <w:t>ул. Киевская, 63 (ГАПОУ ТО «Тюменский техникум индустрии питания, коммерции и сервиса», библиотечный центр)</w:t>
      </w:r>
    </w:p>
    <w:p w:rsidR="002F1975" w:rsidRDefault="002F1975" w:rsidP="002F19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627" w:rsidRPr="00AC2E2B" w:rsidRDefault="006F6627" w:rsidP="006F6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2B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586B46" w:rsidRPr="00586B46" w:rsidRDefault="00C7522F" w:rsidP="00586B4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EE8">
        <w:rPr>
          <w:rFonts w:ascii="Times New Roman" w:hAnsi="Times New Roman" w:cs="Times New Roman"/>
          <w:sz w:val="28"/>
          <w:szCs w:val="28"/>
        </w:rPr>
        <w:t>Лицензирование и аккредитаци</w:t>
      </w:r>
      <w:r w:rsidR="002A1131">
        <w:rPr>
          <w:rFonts w:ascii="Times New Roman" w:hAnsi="Times New Roman" w:cs="Times New Roman"/>
          <w:sz w:val="28"/>
          <w:szCs w:val="28"/>
        </w:rPr>
        <w:t>я образовательной деятельности.</w:t>
      </w:r>
    </w:p>
    <w:p w:rsidR="00586B46" w:rsidRDefault="00586B46" w:rsidP="00586B4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255B">
        <w:rPr>
          <w:rFonts w:ascii="Times New Roman" w:hAnsi="Times New Roman" w:cs="Times New Roman"/>
          <w:i/>
          <w:sz w:val="28"/>
          <w:szCs w:val="28"/>
        </w:rPr>
        <w:t>Богданов Антон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начальника управления надзора и контроля в сфере образования </w:t>
      </w:r>
      <w:r w:rsidRPr="00F058A1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58A1">
        <w:rPr>
          <w:rFonts w:ascii="Times New Roman" w:hAnsi="Times New Roman" w:cs="Times New Roman"/>
          <w:sz w:val="28"/>
          <w:szCs w:val="28"/>
        </w:rPr>
        <w:t xml:space="preserve"> образования и науки Тюменской области (7 мин.).</w:t>
      </w:r>
    </w:p>
    <w:p w:rsidR="00F7255B" w:rsidRDefault="00C7522F" w:rsidP="00586B4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8A1">
        <w:rPr>
          <w:rFonts w:ascii="Times New Roman" w:hAnsi="Times New Roman" w:cs="Times New Roman"/>
          <w:i/>
          <w:sz w:val="28"/>
          <w:szCs w:val="28"/>
        </w:rPr>
        <w:t>Вай</w:t>
      </w:r>
      <w:r w:rsidR="009C5676" w:rsidRPr="00F058A1">
        <w:rPr>
          <w:rFonts w:ascii="Times New Roman" w:hAnsi="Times New Roman" w:cs="Times New Roman"/>
          <w:i/>
          <w:sz w:val="28"/>
          <w:szCs w:val="28"/>
        </w:rPr>
        <w:t>н</w:t>
      </w:r>
      <w:r w:rsidRPr="00F058A1">
        <w:rPr>
          <w:rFonts w:ascii="Times New Roman" w:hAnsi="Times New Roman" w:cs="Times New Roman"/>
          <w:i/>
          <w:sz w:val="28"/>
          <w:szCs w:val="28"/>
        </w:rPr>
        <w:t>бендер Евгений Александрович</w:t>
      </w:r>
      <w:r w:rsidRPr="00F058A1">
        <w:rPr>
          <w:rFonts w:ascii="Times New Roman" w:hAnsi="Times New Roman" w:cs="Times New Roman"/>
          <w:sz w:val="28"/>
          <w:szCs w:val="28"/>
        </w:rPr>
        <w:t>, начальник отдела лицензирования и государственной аккредитации Департамент</w:t>
      </w:r>
      <w:r w:rsidR="00E65A9F">
        <w:rPr>
          <w:rFonts w:ascii="Times New Roman" w:hAnsi="Times New Roman" w:cs="Times New Roman"/>
          <w:sz w:val="28"/>
          <w:szCs w:val="28"/>
        </w:rPr>
        <w:t>а</w:t>
      </w:r>
      <w:r w:rsidRPr="00F058A1">
        <w:rPr>
          <w:rFonts w:ascii="Times New Roman" w:hAnsi="Times New Roman" w:cs="Times New Roman"/>
          <w:sz w:val="28"/>
          <w:szCs w:val="28"/>
        </w:rPr>
        <w:t xml:space="preserve"> образования и науки Тюменской области (7 мин.).</w:t>
      </w:r>
    </w:p>
    <w:p w:rsidR="00F058A1" w:rsidRDefault="00F058A1" w:rsidP="00F058A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522F" w:rsidRPr="00F058A1">
        <w:rPr>
          <w:rFonts w:ascii="Times New Roman" w:hAnsi="Times New Roman" w:cs="Times New Roman"/>
          <w:sz w:val="28"/>
          <w:szCs w:val="28"/>
        </w:rPr>
        <w:t>Презентация проекта «Центр опережающей профессиональной подготовки»</w:t>
      </w:r>
      <w:r w:rsidR="00B328F3" w:rsidRPr="00F058A1">
        <w:rPr>
          <w:rFonts w:ascii="Times New Roman" w:hAnsi="Times New Roman" w:cs="Times New Roman"/>
          <w:sz w:val="28"/>
          <w:szCs w:val="28"/>
        </w:rPr>
        <w:t>.</w:t>
      </w:r>
      <w:r w:rsidR="00C7522F" w:rsidRPr="00F058A1">
        <w:rPr>
          <w:rFonts w:ascii="Times New Roman" w:hAnsi="Times New Roman" w:cs="Times New Roman"/>
          <w:sz w:val="28"/>
          <w:szCs w:val="28"/>
        </w:rPr>
        <w:t xml:space="preserve"> Вызовы внутренней и внешней среды при освоении новых ролей, трудовых</w:t>
      </w:r>
      <w:r w:rsidR="00B328F3" w:rsidRPr="00F058A1">
        <w:rPr>
          <w:rFonts w:ascii="Times New Roman" w:hAnsi="Times New Roman" w:cs="Times New Roman"/>
          <w:sz w:val="28"/>
          <w:szCs w:val="28"/>
        </w:rPr>
        <w:t xml:space="preserve"> </w:t>
      </w:r>
      <w:r w:rsidR="00C7522F" w:rsidRPr="00F058A1">
        <w:rPr>
          <w:rFonts w:ascii="Times New Roman" w:hAnsi="Times New Roman" w:cs="Times New Roman"/>
          <w:sz w:val="28"/>
          <w:szCs w:val="28"/>
        </w:rPr>
        <w:t>навыков различными категориями населения и их преодоление через практики реализации программ опережающей профессиональной подготовки.</w:t>
      </w:r>
    </w:p>
    <w:p w:rsidR="003F2EE8" w:rsidRDefault="00C7522F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EE8">
        <w:rPr>
          <w:rFonts w:ascii="Times New Roman" w:hAnsi="Times New Roman" w:cs="Times New Roman"/>
          <w:i/>
          <w:sz w:val="28"/>
          <w:szCs w:val="28"/>
        </w:rPr>
        <w:t>Галанина Марина Алексеевн</w:t>
      </w:r>
      <w:r w:rsidRPr="00F058A1">
        <w:rPr>
          <w:rFonts w:ascii="Times New Roman" w:hAnsi="Times New Roman" w:cs="Times New Roman"/>
          <w:sz w:val="28"/>
          <w:szCs w:val="28"/>
        </w:rPr>
        <w:t>а, директор ГАПОУ ТО «</w:t>
      </w:r>
      <w:r w:rsidR="009C5676" w:rsidRPr="00F058A1">
        <w:rPr>
          <w:rFonts w:ascii="Times New Roman" w:hAnsi="Times New Roman" w:cs="Times New Roman"/>
          <w:sz w:val="28"/>
          <w:szCs w:val="28"/>
        </w:rPr>
        <w:t>Тюменский техникум индустрии питания, коммерции и сервиса» (7 мин.).</w:t>
      </w:r>
    </w:p>
    <w:p w:rsidR="00C64509" w:rsidRPr="003F2EE8" w:rsidRDefault="003F2EE8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C5676" w:rsidRPr="003F2EE8">
        <w:rPr>
          <w:rFonts w:ascii="Times New Roman" w:hAnsi="Times New Roman" w:cs="Times New Roman"/>
          <w:sz w:val="28"/>
          <w:szCs w:val="28"/>
        </w:rPr>
        <w:t>Демонстрационный экзамен (промежуточная и итоговая аттестация): технологии подготовки, организации и</w:t>
      </w:r>
      <w:r w:rsidR="00B328F3" w:rsidRPr="003F2EE8">
        <w:rPr>
          <w:rFonts w:ascii="Times New Roman" w:hAnsi="Times New Roman" w:cs="Times New Roman"/>
          <w:sz w:val="28"/>
          <w:szCs w:val="28"/>
        </w:rPr>
        <w:t xml:space="preserve"> </w:t>
      </w:r>
      <w:r w:rsidR="009C5676" w:rsidRPr="003F2EE8">
        <w:rPr>
          <w:rFonts w:ascii="Times New Roman" w:hAnsi="Times New Roman" w:cs="Times New Roman"/>
          <w:sz w:val="28"/>
          <w:szCs w:val="28"/>
        </w:rPr>
        <w:t xml:space="preserve">проведения, практики использования результатов демонстрационного экзамена для улучшения качества подготовки рабочих кадров. </w:t>
      </w:r>
    </w:p>
    <w:p w:rsidR="003F2EE8" w:rsidRDefault="009C5676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EE8">
        <w:rPr>
          <w:rFonts w:ascii="Times New Roman" w:hAnsi="Times New Roman" w:cs="Times New Roman"/>
          <w:i/>
          <w:sz w:val="28"/>
          <w:szCs w:val="28"/>
        </w:rPr>
        <w:t>Прейс Галина Владимировна</w:t>
      </w:r>
      <w:r w:rsidRPr="003F2EE8">
        <w:rPr>
          <w:rFonts w:ascii="Times New Roman" w:hAnsi="Times New Roman" w:cs="Times New Roman"/>
          <w:sz w:val="28"/>
          <w:szCs w:val="28"/>
        </w:rPr>
        <w:t>, директор ГАПОУ ТО «Голышмановский агропедагогический колледж» (7</w:t>
      </w:r>
      <w:r w:rsidR="00B328F3" w:rsidRPr="003F2EE8">
        <w:rPr>
          <w:rFonts w:ascii="Times New Roman" w:hAnsi="Times New Roman" w:cs="Times New Roman"/>
          <w:sz w:val="28"/>
          <w:szCs w:val="28"/>
        </w:rPr>
        <w:t xml:space="preserve"> мин.).</w:t>
      </w:r>
    </w:p>
    <w:p w:rsidR="00F7255B" w:rsidRDefault="003F2EE8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7255B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учебном процессе.</w:t>
      </w:r>
    </w:p>
    <w:p w:rsidR="00F7255B" w:rsidRDefault="00F7255B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255B">
        <w:rPr>
          <w:rFonts w:ascii="Times New Roman" w:hAnsi="Times New Roman" w:cs="Times New Roman"/>
          <w:i/>
          <w:sz w:val="28"/>
          <w:szCs w:val="28"/>
        </w:rPr>
        <w:t>Макарова Марина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директора ГАПОУ ТО «Тюменский медицинский колледж» </w:t>
      </w:r>
      <w:r w:rsidR="002F1975" w:rsidRPr="003F2EE8">
        <w:rPr>
          <w:rFonts w:ascii="Times New Roman" w:hAnsi="Times New Roman" w:cs="Times New Roman"/>
          <w:sz w:val="28"/>
          <w:szCs w:val="28"/>
        </w:rPr>
        <w:t>(5 мин.).</w:t>
      </w:r>
    </w:p>
    <w:p w:rsidR="00C64509" w:rsidRPr="003F2EE8" w:rsidRDefault="00F7255B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F2EE8">
        <w:rPr>
          <w:rFonts w:ascii="Times New Roman" w:hAnsi="Times New Roman" w:cs="Times New Roman"/>
          <w:sz w:val="28"/>
          <w:szCs w:val="28"/>
        </w:rPr>
        <w:t>Приемная кампания</w:t>
      </w:r>
      <w:r w:rsidR="0056434A" w:rsidRPr="003F2EE8">
        <w:rPr>
          <w:rFonts w:ascii="Times New Roman" w:hAnsi="Times New Roman" w:cs="Times New Roman"/>
          <w:sz w:val="28"/>
          <w:szCs w:val="28"/>
        </w:rPr>
        <w:t xml:space="preserve"> 2019</w:t>
      </w:r>
      <w:r w:rsidR="003F2EE8">
        <w:rPr>
          <w:rFonts w:ascii="Times New Roman" w:hAnsi="Times New Roman" w:cs="Times New Roman"/>
          <w:sz w:val="28"/>
          <w:szCs w:val="28"/>
        </w:rPr>
        <w:t>: новые подходы.</w:t>
      </w:r>
    </w:p>
    <w:p w:rsidR="003F2EE8" w:rsidRDefault="0056434A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EE8">
        <w:rPr>
          <w:rFonts w:ascii="Times New Roman" w:hAnsi="Times New Roman" w:cs="Times New Roman"/>
          <w:i/>
          <w:sz w:val="28"/>
          <w:szCs w:val="28"/>
        </w:rPr>
        <w:t>Тамочкин Виктор Николаевич</w:t>
      </w:r>
      <w:r w:rsidRPr="003F2EE8">
        <w:rPr>
          <w:rFonts w:ascii="Times New Roman" w:hAnsi="Times New Roman" w:cs="Times New Roman"/>
          <w:sz w:val="28"/>
          <w:szCs w:val="28"/>
        </w:rPr>
        <w:t>, директор ГАПОУ ТО «Тюменский колледж транспортных технологий и сервиса» (5 мин.).</w:t>
      </w:r>
    </w:p>
    <w:p w:rsidR="003F2EE8" w:rsidRDefault="00F7255B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2EE8">
        <w:rPr>
          <w:rFonts w:ascii="Times New Roman" w:hAnsi="Times New Roman" w:cs="Times New Roman"/>
          <w:sz w:val="28"/>
          <w:szCs w:val="28"/>
        </w:rPr>
        <w:t xml:space="preserve">. </w:t>
      </w:r>
      <w:r w:rsidR="0056434A" w:rsidRPr="003F2EE8">
        <w:rPr>
          <w:rFonts w:ascii="Times New Roman" w:hAnsi="Times New Roman" w:cs="Times New Roman"/>
          <w:sz w:val="28"/>
          <w:szCs w:val="28"/>
        </w:rPr>
        <w:t xml:space="preserve">Реализация программ профессиональной подготовки взрослого населения. </w:t>
      </w:r>
    </w:p>
    <w:p w:rsidR="003F2EE8" w:rsidRDefault="0056434A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EE8">
        <w:rPr>
          <w:rFonts w:ascii="Times New Roman" w:hAnsi="Times New Roman" w:cs="Times New Roman"/>
          <w:i/>
          <w:sz w:val="28"/>
          <w:szCs w:val="28"/>
        </w:rPr>
        <w:t>Агапов Владимир Николаевич</w:t>
      </w:r>
      <w:r w:rsidRPr="003F2EE8">
        <w:rPr>
          <w:rFonts w:ascii="Times New Roman" w:hAnsi="Times New Roman" w:cs="Times New Roman"/>
          <w:sz w:val="28"/>
          <w:szCs w:val="28"/>
        </w:rPr>
        <w:t>, директор ГАПОУ ТО «Агротехнологический колледж» (5 мин.).</w:t>
      </w:r>
    </w:p>
    <w:p w:rsidR="00C64509" w:rsidRPr="003F2EE8" w:rsidRDefault="00F7255B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F2EE8">
        <w:rPr>
          <w:rFonts w:ascii="Times New Roman" w:hAnsi="Times New Roman" w:cs="Times New Roman"/>
          <w:sz w:val="28"/>
          <w:szCs w:val="28"/>
        </w:rPr>
        <w:t xml:space="preserve">. </w:t>
      </w:r>
      <w:r w:rsidR="0056434A" w:rsidRPr="003F2EE8">
        <w:rPr>
          <w:rFonts w:ascii="Times New Roman" w:hAnsi="Times New Roman" w:cs="Times New Roman"/>
          <w:sz w:val="28"/>
          <w:szCs w:val="28"/>
        </w:rPr>
        <w:t xml:space="preserve">Управление проектами: из опыта работы. </w:t>
      </w:r>
    </w:p>
    <w:p w:rsidR="0056434A" w:rsidRDefault="0056434A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EE8">
        <w:rPr>
          <w:rFonts w:ascii="Times New Roman" w:hAnsi="Times New Roman" w:cs="Times New Roman"/>
          <w:i/>
          <w:sz w:val="28"/>
          <w:szCs w:val="28"/>
        </w:rPr>
        <w:t>Конев Сергей Геннадьевич</w:t>
      </w:r>
      <w:r w:rsidRPr="003F2EE8">
        <w:rPr>
          <w:rFonts w:ascii="Times New Roman" w:hAnsi="Times New Roman" w:cs="Times New Roman"/>
          <w:sz w:val="28"/>
          <w:szCs w:val="28"/>
        </w:rPr>
        <w:t>, директор ГАПОУ ТО «Ишимский многопрофильный техникум» (5 мин.).</w:t>
      </w:r>
    </w:p>
    <w:p w:rsidR="00A25D19" w:rsidRDefault="00A25D19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Продвижение </w:t>
      </w:r>
      <w:r w:rsidR="00534A65">
        <w:rPr>
          <w:rFonts w:ascii="Times New Roman" w:hAnsi="Times New Roman" w:cs="Times New Roman"/>
          <w:sz w:val="28"/>
          <w:szCs w:val="28"/>
        </w:rPr>
        <w:t xml:space="preserve">бренда </w:t>
      </w:r>
      <w:proofErr w:type="spellStart"/>
      <w:r w:rsidR="00534A65">
        <w:rPr>
          <w:rFonts w:ascii="Times New Roman" w:hAnsi="Times New Roman" w:cs="Times New Roman"/>
          <w:sz w:val="28"/>
          <w:szCs w:val="28"/>
        </w:rPr>
        <w:t>КЦиПТ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534A65">
        <w:rPr>
          <w:rFonts w:ascii="Times New Roman" w:hAnsi="Times New Roman" w:cs="Times New Roman"/>
          <w:sz w:val="28"/>
          <w:szCs w:val="28"/>
        </w:rPr>
        <w:t>: из опыта работы.</w:t>
      </w:r>
    </w:p>
    <w:p w:rsidR="00A25D19" w:rsidRDefault="00A25D19" w:rsidP="003F2EE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5D19">
        <w:rPr>
          <w:rFonts w:ascii="Times New Roman" w:hAnsi="Times New Roman" w:cs="Times New Roman"/>
          <w:i/>
          <w:sz w:val="28"/>
          <w:szCs w:val="28"/>
        </w:rPr>
        <w:t>Черепанов Валерий Владимирович</w:t>
      </w:r>
      <w:r>
        <w:rPr>
          <w:rFonts w:ascii="Times New Roman" w:hAnsi="Times New Roman" w:cs="Times New Roman"/>
          <w:sz w:val="28"/>
          <w:szCs w:val="28"/>
        </w:rPr>
        <w:t>, директор ГАПОУ ТО «Колледж цифровых и педагогических технологий» (5 мин.).</w:t>
      </w:r>
    </w:p>
    <w:bookmarkEnd w:id="0"/>
    <w:p w:rsidR="0051760B" w:rsidRPr="00723F1C" w:rsidRDefault="0051760B" w:rsidP="00723F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760B" w:rsidRPr="00723F1C" w:rsidSect="002F1975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2F3"/>
    <w:multiLevelType w:val="hybridMultilevel"/>
    <w:tmpl w:val="C4C2D040"/>
    <w:lvl w:ilvl="0" w:tplc="9CA87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17D71"/>
    <w:multiLevelType w:val="hybridMultilevel"/>
    <w:tmpl w:val="68C84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091F8C"/>
    <w:multiLevelType w:val="hybridMultilevel"/>
    <w:tmpl w:val="7C880A4E"/>
    <w:lvl w:ilvl="0" w:tplc="27789CE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AB3C37"/>
    <w:multiLevelType w:val="hybridMultilevel"/>
    <w:tmpl w:val="815C2E90"/>
    <w:lvl w:ilvl="0" w:tplc="BCA48E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C"/>
    <w:rsid w:val="000138A1"/>
    <w:rsid w:val="000A358C"/>
    <w:rsid w:val="000F1291"/>
    <w:rsid w:val="001135E4"/>
    <w:rsid w:val="00143F2D"/>
    <w:rsid w:val="00151D22"/>
    <w:rsid w:val="002230CE"/>
    <w:rsid w:val="00223DF1"/>
    <w:rsid w:val="00226E59"/>
    <w:rsid w:val="00241FCC"/>
    <w:rsid w:val="002A1131"/>
    <w:rsid w:val="002B0955"/>
    <w:rsid w:val="002E2B5E"/>
    <w:rsid w:val="002F1975"/>
    <w:rsid w:val="00325AA3"/>
    <w:rsid w:val="00386CA7"/>
    <w:rsid w:val="003E46A8"/>
    <w:rsid w:val="003E489F"/>
    <w:rsid w:val="003F2EE8"/>
    <w:rsid w:val="00401593"/>
    <w:rsid w:val="00480F3D"/>
    <w:rsid w:val="00493741"/>
    <w:rsid w:val="004C19E0"/>
    <w:rsid w:val="0051399E"/>
    <w:rsid w:val="0051760B"/>
    <w:rsid w:val="005222B6"/>
    <w:rsid w:val="00524201"/>
    <w:rsid w:val="00534A65"/>
    <w:rsid w:val="0056434A"/>
    <w:rsid w:val="00586B46"/>
    <w:rsid w:val="00586BD4"/>
    <w:rsid w:val="005A4A50"/>
    <w:rsid w:val="00605B5E"/>
    <w:rsid w:val="0062787E"/>
    <w:rsid w:val="006516C5"/>
    <w:rsid w:val="006672C1"/>
    <w:rsid w:val="00683BA1"/>
    <w:rsid w:val="0068707E"/>
    <w:rsid w:val="006B498E"/>
    <w:rsid w:val="006D43B7"/>
    <w:rsid w:val="006E2202"/>
    <w:rsid w:val="006F6627"/>
    <w:rsid w:val="00723F1C"/>
    <w:rsid w:val="00734232"/>
    <w:rsid w:val="00756712"/>
    <w:rsid w:val="00783034"/>
    <w:rsid w:val="00785205"/>
    <w:rsid w:val="007A25CE"/>
    <w:rsid w:val="007D073D"/>
    <w:rsid w:val="00836169"/>
    <w:rsid w:val="00877064"/>
    <w:rsid w:val="008821A1"/>
    <w:rsid w:val="008B2239"/>
    <w:rsid w:val="008C47A0"/>
    <w:rsid w:val="008D2855"/>
    <w:rsid w:val="008E4448"/>
    <w:rsid w:val="009434BE"/>
    <w:rsid w:val="00944C8E"/>
    <w:rsid w:val="009C5676"/>
    <w:rsid w:val="009F04C5"/>
    <w:rsid w:val="00A25D19"/>
    <w:rsid w:val="00A7450E"/>
    <w:rsid w:val="00A84AA1"/>
    <w:rsid w:val="00A85B34"/>
    <w:rsid w:val="00AC2E2B"/>
    <w:rsid w:val="00AE0A2B"/>
    <w:rsid w:val="00B03A2C"/>
    <w:rsid w:val="00B14DEC"/>
    <w:rsid w:val="00B154A5"/>
    <w:rsid w:val="00B15A78"/>
    <w:rsid w:val="00B328F3"/>
    <w:rsid w:val="00B63DCC"/>
    <w:rsid w:val="00B77D6F"/>
    <w:rsid w:val="00BC506E"/>
    <w:rsid w:val="00C0682B"/>
    <w:rsid w:val="00C42B0C"/>
    <w:rsid w:val="00C64509"/>
    <w:rsid w:val="00C7522F"/>
    <w:rsid w:val="00CF7B5C"/>
    <w:rsid w:val="00D126A0"/>
    <w:rsid w:val="00D26C9B"/>
    <w:rsid w:val="00D342BA"/>
    <w:rsid w:val="00DC7329"/>
    <w:rsid w:val="00E019DD"/>
    <w:rsid w:val="00E4025B"/>
    <w:rsid w:val="00E64A4B"/>
    <w:rsid w:val="00E65A9F"/>
    <w:rsid w:val="00E7669F"/>
    <w:rsid w:val="00E851F2"/>
    <w:rsid w:val="00F058A1"/>
    <w:rsid w:val="00F07F37"/>
    <w:rsid w:val="00F14267"/>
    <w:rsid w:val="00F7255B"/>
    <w:rsid w:val="00F8795C"/>
    <w:rsid w:val="00FB036E"/>
    <w:rsid w:val="00FD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39D1"/>
  <w15:docId w15:val="{F39FB5A4-4CAF-4BF8-8437-E4CDA9F9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207-PC</dc:creator>
  <cp:keywords/>
  <dc:description/>
  <cp:lastModifiedBy>HP</cp:lastModifiedBy>
  <cp:revision>11</cp:revision>
  <cp:lastPrinted>2019-02-14T12:05:00Z</cp:lastPrinted>
  <dcterms:created xsi:type="dcterms:W3CDTF">2019-02-14T09:58:00Z</dcterms:created>
  <dcterms:modified xsi:type="dcterms:W3CDTF">2019-02-19T03:14:00Z</dcterms:modified>
</cp:coreProperties>
</file>